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C" w:rsidRPr="00A10444" w:rsidRDefault="00C151DC" w:rsidP="00C151DC">
      <w:pPr>
        <w:ind w:left="-902"/>
        <w:jc w:val="center"/>
        <w:rPr>
          <w:b/>
        </w:rPr>
      </w:pPr>
      <w:r w:rsidRPr="00A10444">
        <w:rPr>
          <w:b/>
        </w:rPr>
        <w:t>МУНИЦИПАЛЬНОЕ ОБЩЕОБРАЗОВАТЕЛЬНОЕ УЧРЕЖДЕНИЕ</w:t>
      </w:r>
    </w:p>
    <w:p w:rsidR="00C151DC" w:rsidRPr="00A10444" w:rsidRDefault="00C151DC" w:rsidP="00C151DC">
      <w:pPr>
        <w:ind w:left="-902"/>
        <w:jc w:val="center"/>
        <w:rPr>
          <w:b/>
        </w:rPr>
      </w:pPr>
      <w:r w:rsidRPr="00A10444">
        <w:rPr>
          <w:b/>
        </w:rPr>
        <w:t>«</w:t>
      </w:r>
      <w:r>
        <w:rPr>
          <w:b/>
        </w:rPr>
        <w:t xml:space="preserve">ОСНОВНАЯ </w:t>
      </w:r>
      <w:r w:rsidRPr="00A10444">
        <w:rPr>
          <w:b/>
        </w:rPr>
        <w:t xml:space="preserve">ОБЩЕОБРАЗОВАТЕЛЬНАЯ ШКОЛА </w:t>
      </w:r>
      <w:r w:rsidR="00E1323D">
        <w:rPr>
          <w:b/>
        </w:rPr>
        <w:t xml:space="preserve">П. </w:t>
      </w:r>
      <w:proofErr w:type="gramStart"/>
      <w:r w:rsidR="00E1323D">
        <w:rPr>
          <w:b/>
        </w:rPr>
        <w:t>ВОСТОЧНЫЙ</w:t>
      </w:r>
      <w:proofErr w:type="gramEnd"/>
      <w:r>
        <w:rPr>
          <w:b/>
        </w:rPr>
        <w:t>»</w:t>
      </w:r>
    </w:p>
    <w:tbl>
      <w:tblPr>
        <w:tblW w:w="0" w:type="auto"/>
        <w:tblLook w:val="04A0"/>
      </w:tblPr>
      <w:tblGrid>
        <w:gridCol w:w="4785"/>
        <w:gridCol w:w="4843"/>
      </w:tblGrid>
      <w:tr w:rsidR="00C151DC" w:rsidRPr="00E74202" w:rsidTr="00C151DC">
        <w:tc>
          <w:tcPr>
            <w:tcW w:w="4785" w:type="dxa"/>
            <w:vMerge w:val="restart"/>
          </w:tcPr>
          <w:p w:rsidR="00C151DC" w:rsidRPr="00E74202" w:rsidRDefault="00C151DC" w:rsidP="00C151DC">
            <w:r w:rsidRPr="00E74202">
              <w:t xml:space="preserve">ПРИНЯТО </w:t>
            </w:r>
          </w:p>
          <w:p w:rsidR="00C151DC" w:rsidRPr="00E74202" w:rsidRDefault="00C151DC" w:rsidP="00C151DC">
            <w:r w:rsidRPr="00E74202">
              <w:t>на педагогическом совете</w:t>
            </w:r>
          </w:p>
          <w:p w:rsidR="00C151DC" w:rsidRPr="00E74202" w:rsidRDefault="00E1323D" w:rsidP="00C151DC">
            <w:r>
              <w:t>Протокол  № 1____ от28.08.2015 г</w:t>
            </w:r>
          </w:p>
        </w:tc>
        <w:tc>
          <w:tcPr>
            <w:tcW w:w="4843" w:type="dxa"/>
          </w:tcPr>
          <w:p w:rsidR="00C151DC" w:rsidRPr="00E74202" w:rsidRDefault="00C151DC" w:rsidP="00C151DC">
            <w:pPr>
              <w:spacing w:line="360" w:lineRule="auto"/>
              <w:jc w:val="right"/>
            </w:pPr>
            <w:r w:rsidRPr="00E74202">
              <w:t>УТВЕРЖДАЮ</w:t>
            </w:r>
          </w:p>
        </w:tc>
      </w:tr>
      <w:tr w:rsidR="00C151DC" w:rsidRPr="00E74202" w:rsidTr="00C151DC">
        <w:tc>
          <w:tcPr>
            <w:tcW w:w="4785" w:type="dxa"/>
            <w:vMerge/>
          </w:tcPr>
          <w:p w:rsidR="00C151DC" w:rsidRPr="00E74202" w:rsidRDefault="00C151DC" w:rsidP="00C151DC">
            <w:pPr>
              <w:spacing w:line="360" w:lineRule="auto"/>
            </w:pPr>
          </w:p>
        </w:tc>
        <w:tc>
          <w:tcPr>
            <w:tcW w:w="4843" w:type="dxa"/>
          </w:tcPr>
          <w:p w:rsidR="00C151DC" w:rsidRPr="00E74202" w:rsidRDefault="00E1323D" w:rsidP="00C151DC">
            <w:pPr>
              <w:jc w:val="center"/>
            </w:pPr>
            <w:r>
              <w:t>Директор МОУ «ООШ п. Восточный</w:t>
            </w:r>
            <w:r w:rsidR="00C151DC" w:rsidRPr="00E74202">
              <w:t>»</w:t>
            </w:r>
          </w:p>
        </w:tc>
      </w:tr>
      <w:tr w:rsidR="00C151DC" w:rsidRPr="00E74202" w:rsidTr="00C151DC">
        <w:tc>
          <w:tcPr>
            <w:tcW w:w="4785" w:type="dxa"/>
            <w:vMerge/>
          </w:tcPr>
          <w:p w:rsidR="00C151DC" w:rsidRPr="00E74202" w:rsidRDefault="00C151DC" w:rsidP="00C151DC">
            <w:pPr>
              <w:spacing w:line="360" w:lineRule="auto"/>
            </w:pPr>
          </w:p>
        </w:tc>
        <w:tc>
          <w:tcPr>
            <w:tcW w:w="4843" w:type="dxa"/>
          </w:tcPr>
          <w:p w:rsidR="00C151DC" w:rsidRPr="00E74202" w:rsidRDefault="00E1323D" w:rsidP="00C151DC">
            <w:pPr>
              <w:rPr>
                <w:u w:val="single"/>
              </w:rPr>
            </w:pPr>
            <w:r>
              <w:rPr>
                <w:u w:val="single"/>
              </w:rPr>
              <w:t>______________/</w:t>
            </w:r>
            <w:proofErr w:type="spellStart"/>
            <w:r>
              <w:rPr>
                <w:u w:val="single"/>
              </w:rPr>
              <w:t>__Г.М.Нитишева</w:t>
            </w:r>
            <w:proofErr w:type="spellEnd"/>
            <w:r w:rsidR="00C151DC" w:rsidRPr="00E74202">
              <w:rPr>
                <w:u w:val="single"/>
              </w:rPr>
              <w:t>________</w:t>
            </w:r>
          </w:p>
          <w:p w:rsidR="00C151DC" w:rsidRPr="00E74202" w:rsidRDefault="00C151DC" w:rsidP="00C151DC">
            <w:r w:rsidRPr="00E74202">
              <w:t>Прика</w:t>
            </w:r>
            <w:r w:rsidR="00E1323D">
              <w:t xml:space="preserve">з  № 168 </w:t>
            </w:r>
            <w:r w:rsidRPr="00E74202">
              <w:t xml:space="preserve">            от</w:t>
            </w:r>
            <w:r w:rsidR="00E1323D">
              <w:t xml:space="preserve"> 29.08.2015 г</w:t>
            </w:r>
          </w:p>
        </w:tc>
      </w:tr>
    </w:tbl>
    <w:p w:rsidR="009A072C" w:rsidRPr="00A10444" w:rsidRDefault="009A072C" w:rsidP="009A072C">
      <w:pPr>
        <w:ind w:left="-426"/>
      </w:pPr>
      <w:r w:rsidRPr="00A10444">
        <w:t xml:space="preserve"> </w:t>
      </w:r>
    </w:p>
    <w:p w:rsidR="00C151DC" w:rsidRPr="00C151DC" w:rsidRDefault="00227F71" w:rsidP="00227F71">
      <w:pPr>
        <w:jc w:val="center"/>
        <w:rPr>
          <w:b/>
          <w:sz w:val="32"/>
          <w:szCs w:val="32"/>
        </w:rPr>
      </w:pPr>
      <w:r w:rsidRPr="00C151DC">
        <w:rPr>
          <w:b/>
          <w:sz w:val="32"/>
          <w:szCs w:val="32"/>
        </w:rPr>
        <w:t xml:space="preserve">Положение об организации </w:t>
      </w:r>
      <w:r w:rsidR="00324F90" w:rsidRPr="00C151DC">
        <w:rPr>
          <w:b/>
          <w:sz w:val="32"/>
          <w:szCs w:val="32"/>
        </w:rPr>
        <w:t xml:space="preserve">горячего </w:t>
      </w:r>
      <w:r w:rsidR="00610546" w:rsidRPr="00C151DC">
        <w:rPr>
          <w:b/>
          <w:sz w:val="32"/>
          <w:szCs w:val="32"/>
        </w:rPr>
        <w:t xml:space="preserve">питания </w:t>
      </w:r>
      <w:proofErr w:type="gramStart"/>
      <w:r w:rsidR="00C151DC" w:rsidRPr="00C151DC">
        <w:rPr>
          <w:b/>
          <w:sz w:val="32"/>
          <w:szCs w:val="32"/>
        </w:rPr>
        <w:t>обуча</w:t>
      </w:r>
      <w:r w:rsidRPr="00C151DC">
        <w:rPr>
          <w:b/>
          <w:sz w:val="32"/>
          <w:szCs w:val="32"/>
        </w:rPr>
        <w:t>ющихся</w:t>
      </w:r>
      <w:proofErr w:type="gramEnd"/>
      <w:r w:rsidR="00603E88" w:rsidRPr="00C151DC">
        <w:rPr>
          <w:b/>
          <w:sz w:val="32"/>
          <w:szCs w:val="32"/>
        </w:rPr>
        <w:t xml:space="preserve"> </w:t>
      </w:r>
    </w:p>
    <w:p w:rsidR="00287582" w:rsidRPr="00C151DC" w:rsidRDefault="00603E88" w:rsidP="00227F71">
      <w:pPr>
        <w:jc w:val="center"/>
        <w:rPr>
          <w:b/>
          <w:sz w:val="32"/>
          <w:szCs w:val="32"/>
        </w:rPr>
      </w:pPr>
      <w:r w:rsidRPr="00C151DC">
        <w:rPr>
          <w:b/>
          <w:sz w:val="32"/>
          <w:szCs w:val="32"/>
        </w:rPr>
        <w:t>М</w:t>
      </w:r>
      <w:r w:rsidR="00C151DC" w:rsidRPr="00C151DC">
        <w:rPr>
          <w:b/>
          <w:sz w:val="32"/>
          <w:szCs w:val="32"/>
        </w:rPr>
        <w:t>ОУ «О</w:t>
      </w:r>
      <w:r w:rsidR="009A072C" w:rsidRPr="00C151DC">
        <w:rPr>
          <w:b/>
          <w:sz w:val="32"/>
          <w:szCs w:val="32"/>
        </w:rPr>
        <w:t xml:space="preserve">ОШ </w:t>
      </w:r>
      <w:r w:rsidR="00E1323D">
        <w:rPr>
          <w:b/>
          <w:sz w:val="32"/>
          <w:szCs w:val="32"/>
        </w:rPr>
        <w:t xml:space="preserve">п. </w:t>
      </w:r>
      <w:r w:rsidR="00C151DC" w:rsidRPr="00C151DC">
        <w:rPr>
          <w:b/>
          <w:sz w:val="32"/>
          <w:szCs w:val="32"/>
        </w:rPr>
        <w:t>»</w:t>
      </w:r>
      <w:r w:rsidR="00D9158A" w:rsidRPr="00C151DC">
        <w:rPr>
          <w:b/>
          <w:sz w:val="32"/>
          <w:szCs w:val="32"/>
        </w:rPr>
        <w:t>.</w:t>
      </w:r>
    </w:p>
    <w:p w:rsidR="00227F71" w:rsidRPr="00C151DC" w:rsidRDefault="00227F71" w:rsidP="00227F71">
      <w:pPr>
        <w:jc w:val="center"/>
        <w:rPr>
          <w:b/>
          <w:sz w:val="32"/>
          <w:szCs w:val="32"/>
        </w:rPr>
      </w:pPr>
    </w:p>
    <w:p w:rsidR="00227F71" w:rsidRPr="00984307" w:rsidRDefault="00802EF7" w:rsidP="00FF61C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center"/>
        <w:rPr>
          <w:b/>
        </w:rPr>
      </w:pPr>
      <w:r w:rsidRPr="00984307">
        <w:rPr>
          <w:b/>
        </w:rPr>
        <w:t>Общие положения</w:t>
      </w:r>
    </w:p>
    <w:p w:rsidR="00802EF7" w:rsidRPr="00984307" w:rsidRDefault="00FF61CB" w:rsidP="00FF61CB">
      <w:pPr>
        <w:tabs>
          <w:tab w:val="num" w:pos="0"/>
        </w:tabs>
        <w:ind w:firstLine="360"/>
      </w:pPr>
      <w:r w:rsidRPr="00984307">
        <w:t>1.1.Настоящее Положение составлено в соответствии с «Положением об организации питания обучающихся в общеобразовательных учреждениях Дергачевского муниципального района»</w:t>
      </w:r>
      <w:r w:rsidR="00D9158A" w:rsidRPr="00984307">
        <w:t xml:space="preserve"> (приложение № 1 к приказу Управления образования Дергачевского муниципального района № 2 от 11.01 2009 г.)</w:t>
      </w:r>
      <w:r w:rsidRPr="00984307">
        <w:t xml:space="preserve"> и </w:t>
      </w:r>
      <w:r w:rsidR="00802EF7" w:rsidRPr="00984307">
        <w:t xml:space="preserve"> регулирует отношения между общеобразовате</w:t>
      </w:r>
      <w:r w:rsidR="00603E88">
        <w:t xml:space="preserve">льным учреждением и родителями </w:t>
      </w:r>
      <w:r w:rsidR="00802EF7" w:rsidRPr="00984307">
        <w:t>учащихся по вопросам питания школьников.</w:t>
      </w:r>
    </w:p>
    <w:p w:rsidR="00802EF7" w:rsidRPr="00984307" w:rsidRDefault="00802EF7" w:rsidP="00FF61CB">
      <w:pPr>
        <w:tabs>
          <w:tab w:val="num" w:pos="0"/>
        </w:tabs>
        <w:ind w:firstLine="360"/>
        <w:rPr>
          <w:b/>
        </w:rPr>
      </w:pPr>
      <w:r w:rsidRPr="00984307">
        <w:t xml:space="preserve">1.2. Организация питания школьников осуществляется в соответствии с требованиями Санитарно-эпидемиологических правил и нормативов </w:t>
      </w:r>
      <w:proofErr w:type="spellStart"/>
      <w:r w:rsidRPr="00984307">
        <w:t>СанПиН</w:t>
      </w:r>
      <w:proofErr w:type="spellEnd"/>
      <w:r w:rsidRPr="00984307">
        <w:t xml:space="preserve"> 2.4.5. 2409-08 «Санитарно-эпидемиологические тр</w:t>
      </w:r>
      <w:r w:rsidR="00603E88">
        <w:t xml:space="preserve">ебования к организации питания </w:t>
      </w:r>
      <w:r w:rsidRPr="00984307">
        <w:t>учащихся в общеобразовательных учреждениях, учреждениях начального и среднего профессионального образования</w:t>
      </w:r>
      <w:r w:rsidRPr="00984307">
        <w:rPr>
          <w:b/>
        </w:rPr>
        <w:t>».</w:t>
      </w:r>
    </w:p>
    <w:p w:rsidR="00F72D9A" w:rsidRPr="00984307" w:rsidRDefault="00802EF7" w:rsidP="00E839FD">
      <w:pPr>
        <w:tabs>
          <w:tab w:val="num" w:pos="0"/>
        </w:tabs>
        <w:ind w:firstLine="360"/>
      </w:pPr>
      <w:r w:rsidRPr="00984307">
        <w:t xml:space="preserve">1.3. В соответствии с </w:t>
      </w:r>
      <w:proofErr w:type="spellStart"/>
      <w:r w:rsidRPr="00984307">
        <w:t>СанПиН</w:t>
      </w:r>
      <w:proofErr w:type="spellEnd"/>
      <w:r w:rsidRPr="00984307">
        <w:t xml:space="preserve"> 2.4.5.2409-08 </w:t>
      </w:r>
      <w:r w:rsidR="009579D4" w:rsidRPr="00984307">
        <w:t xml:space="preserve">в соответствии </w:t>
      </w:r>
      <w:r w:rsidRPr="00984307">
        <w:t>разделом 6 п.6.8.</w:t>
      </w:r>
      <w:r w:rsidR="009579D4" w:rsidRPr="00984307">
        <w:t xml:space="preserve">, </w:t>
      </w:r>
      <w:r w:rsidR="00603E88">
        <w:t xml:space="preserve"> для </w:t>
      </w:r>
      <w:r w:rsidRPr="00984307">
        <w:t xml:space="preserve">учащихся </w:t>
      </w:r>
      <w:r w:rsidR="00E1323D">
        <w:t xml:space="preserve">МОУ «ООШ п. Восточный» </w:t>
      </w:r>
      <w:r w:rsidR="009579D4" w:rsidRPr="00984307">
        <w:t xml:space="preserve"> организуется</w:t>
      </w:r>
      <w:r w:rsidRPr="00984307">
        <w:t xml:space="preserve"> двухразовое горячее питание</w:t>
      </w:r>
      <w:r w:rsidR="00F72D9A" w:rsidRPr="00984307">
        <w:t xml:space="preserve"> (завтрак и обед</w:t>
      </w:r>
      <w:r w:rsidR="00E839FD" w:rsidRPr="00984307">
        <w:t>).</w:t>
      </w:r>
    </w:p>
    <w:p w:rsidR="00E1323D" w:rsidRPr="00E1323D" w:rsidRDefault="00F72D9A" w:rsidP="00E1323D">
      <w:pPr>
        <w:tabs>
          <w:tab w:val="num" w:pos="0"/>
        </w:tabs>
        <w:ind w:firstLine="360"/>
        <w:rPr>
          <w:rFonts w:cs="Calibri"/>
        </w:rPr>
      </w:pPr>
      <w:r w:rsidRPr="00D15EB8">
        <w:t>1.</w:t>
      </w:r>
      <w:r w:rsidR="00E839FD" w:rsidRPr="00D15EB8">
        <w:t>4</w:t>
      </w:r>
      <w:r w:rsidRPr="00D15EB8">
        <w:t>. Компенсация расходов на питание школьников осуществляется на основании Закона Саратовской области «Об образовании» от 20.04.2005г. (п.</w:t>
      </w:r>
      <w:r w:rsidR="00D15EB8" w:rsidRPr="00D15EB8">
        <w:t>3, ч.2, ст.11</w:t>
      </w:r>
      <w:r w:rsidRPr="00D15EB8">
        <w:t>)</w:t>
      </w:r>
      <w:r w:rsidR="00D15EB8" w:rsidRPr="00D15EB8">
        <w:t xml:space="preserve"> в размере</w:t>
      </w:r>
      <w:r w:rsidR="00D15EB8">
        <w:rPr>
          <w:color w:val="FF0000"/>
        </w:rPr>
        <w:t xml:space="preserve"> </w:t>
      </w:r>
      <w:r w:rsidR="00D15EB8">
        <w:rPr>
          <w:rFonts w:cs="Calibri"/>
        </w:rPr>
        <w:t>десяти рублей в день на одного обучающегося в дни обучения в течение учебного года.</w:t>
      </w:r>
    </w:p>
    <w:p w:rsidR="00F72D9A" w:rsidRDefault="00E839FD" w:rsidP="00FF61CB">
      <w:pPr>
        <w:tabs>
          <w:tab w:val="num" w:pos="0"/>
        </w:tabs>
        <w:ind w:firstLine="360"/>
      </w:pPr>
      <w:r w:rsidRPr="00984307">
        <w:t>1.5</w:t>
      </w:r>
      <w:r w:rsidR="00F72D9A" w:rsidRPr="00984307">
        <w:t>.</w:t>
      </w:r>
      <w:r w:rsidR="00D9158A" w:rsidRPr="00984307">
        <w:t xml:space="preserve"> </w:t>
      </w:r>
      <w:r w:rsidR="00F72D9A" w:rsidRPr="00984307">
        <w:t>Пи</w:t>
      </w:r>
      <w:r w:rsidR="00C151DC">
        <w:t>тание предоставляется детям 1-9</w:t>
      </w:r>
      <w:r w:rsidR="00A24AFA">
        <w:t>-х</w:t>
      </w:r>
      <w:r w:rsidR="00F72D9A" w:rsidRPr="00984307">
        <w:t xml:space="preserve"> классов, согласно утвержденного руководителем общеобразовательно</w:t>
      </w:r>
      <w:r w:rsidR="00603E88">
        <w:t xml:space="preserve">го учреждения графика питания </w:t>
      </w:r>
      <w:r w:rsidR="00F72D9A" w:rsidRPr="00984307">
        <w:t>учащихся в школьной столовой</w:t>
      </w:r>
      <w:r w:rsidR="00D9158A" w:rsidRPr="00984307">
        <w:t>, 10-дневного меню, согласова</w:t>
      </w:r>
      <w:r w:rsidR="00AD513A" w:rsidRPr="00984307">
        <w:t>но</w:t>
      </w:r>
      <w:r w:rsidR="00EC7148" w:rsidRPr="00984307">
        <w:t xml:space="preserve"> с</w:t>
      </w:r>
      <w:r w:rsidR="00AD513A" w:rsidRPr="00984307">
        <w:t xml:space="preserve"> директором школы и специалистом </w:t>
      </w:r>
      <w:proofErr w:type="spellStart"/>
      <w:r w:rsidR="00AD513A" w:rsidRPr="00984307">
        <w:t>Роспотребнадзора</w:t>
      </w:r>
      <w:proofErr w:type="spellEnd"/>
      <w:r w:rsidR="00EC7148" w:rsidRPr="00984307">
        <w:t>.</w:t>
      </w:r>
    </w:p>
    <w:p w:rsidR="00685DD3" w:rsidRPr="00685DD3" w:rsidRDefault="00685DD3" w:rsidP="00FF61CB">
      <w:pPr>
        <w:tabs>
          <w:tab w:val="num" w:pos="0"/>
        </w:tabs>
        <w:ind w:firstLine="360"/>
      </w:pPr>
      <w:r>
        <w:t>1.6. На основании</w:t>
      </w:r>
      <w:r w:rsidRPr="00685DD3">
        <w:t xml:space="preserve"> </w:t>
      </w:r>
      <w:r w:rsidRPr="00D15EB8">
        <w:t xml:space="preserve">Закона Саратовской области «Об </w:t>
      </w:r>
      <w:r>
        <w:t xml:space="preserve">образовании» от 20.04.2005г. </w:t>
      </w:r>
      <w:proofErr w:type="gramStart"/>
      <w:r>
        <w:t xml:space="preserve">( </w:t>
      </w:r>
      <w:proofErr w:type="gramEnd"/>
      <w:r>
        <w:t>ч.1</w:t>
      </w:r>
      <w:r w:rsidRPr="00D15EB8">
        <w:t>, ст.11</w:t>
      </w:r>
      <w:r>
        <w:t>_1</w:t>
      </w:r>
      <w:r w:rsidRPr="00D15EB8">
        <w:t>)</w:t>
      </w:r>
      <w:r w:rsidRPr="00685DD3">
        <w:rPr>
          <w:rFonts w:ascii="Arial" w:hAnsi="Arial" w:cs="Arial"/>
          <w:color w:val="4C4C4C"/>
          <w:sz w:val="23"/>
          <w:szCs w:val="23"/>
        </w:rPr>
        <w:t xml:space="preserve"> </w:t>
      </w:r>
      <w:r w:rsidRPr="00685DD3">
        <w:t>учащиеся 1-4</w:t>
      </w:r>
      <w:r>
        <w:t xml:space="preserve">-х </w:t>
      </w:r>
      <w:r w:rsidRPr="00685DD3">
        <w:t xml:space="preserve"> классов обеспечиваются </w:t>
      </w:r>
      <w:r>
        <w:t xml:space="preserve">бесплатным </w:t>
      </w:r>
      <w:r w:rsidRPr="00685DD3">
        <w:t xml:space="preserve">молоком </w:t>
      </w:r>
      <w:r>
        <w:t>в качестве дополнительного питания</w:t>
      </w:r>
      <w:r w:rsidRPr="00685DD3">
        <w:t>.</w:t>
      </w:r>
    </w:p>
    <w:p w:rsidR="00EC7148" w:rsidRPr="00984307" w:rsidRDefault="00EC7148" w:rsidP="00FF61CB">
      <w:pPr>
        <w:tabs>
          <w:tab w:val="num" w:pos="0"/>
        </w:tabs>
        <w:ind w:firstLine="360"/>
      </w:pPr>
    </w:p>
    <w:p w:rsidR="00EC7148" w:rsidRPr="00984307" w:rsidRDefault="00603E88" w:rsidP="00F446D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center"/>
      </w:pPr>
      <w:r>
        <w:rPr>
          <w:b/>
        </w:rPr>
        <w:t xml:space="preserve">Льготное обеспечение питанием </w:t>
      </w:r>
      <w:r w:rsidR="00EC7148" w:rsidRPr="00984307">
        <w:rPr>
          <w:b/>
        </w:rPr>
        <w:t>учащихся</w:t>
      </w:r>
    </w:p>
    <w:p w:rsidR="00EC7148" w:rsidRPr="00984307" w:rsidRDefault="00EC7148" w:rsidP="00FF61CB">
      <w:pPr>
        <w:numPr>
          <w:ilvl w:val="1"/>
          <w:numId w:val="1"/>
        </w:numPr>
        <w:tabs>
          <w:tab w:val="num" w:pos="0"/>
        </w:tabs>
        <w:ind w:left="0" w:firstLine="360"/>
      </w:pPr>
      <w:r w:rsidRPr="00984307">
        <w:t>Категории обучающихся</w:t>
      </w:r>
      <w:r w:rsidR="00FF61CB" w:rsidRPr="00984307">
        <w:t>,</w:t>
      </w:r>
      <w:r w:rsidRPr="00984307">
        <w:t xml:space="preserve"> имеющих право на первоочередное </w:t>
      </w:r>
      <w:r w:rsidR="00984307">
        <w:t xml:space="preserve">льготное </w:t>
      </w:r>
      <w:r w:rsidRPr="00984307">
        <w:t xml:space="preserve"> питание</w:t>
      </w:r>
      <w:r w:rsidR="00D15EB8">
        <w:t>, установлены на основании</w:t>
      </w:r>
      <w:r w:rsidR="00D15EB8" w:rsidRPr="00D15EB8">
        <w:t xml:space="preserve"> Закона Саратовской области «Об образовании» от 20.04.2005г. (п.</w:t>
      </w:r>
      <w:r w:rsidR="00D15EB8">
        <w:t>1-5, ч.1</w:t>
      </w:r>
      <w:r w:rsidR="00D15EB8" w:rsidRPr="00D15EB8">
        <w:t>, ст.11)</w:t>
      </w:r>
      <w:r w:rsidRPr="00984307">
        <w:t>:</w:t>
      </w:r>
    </w:p>
    <w:p w:rsidR="00984307" w:rsidRDefault="00984307" w:rsidP="007C2FBC">
      <w:pPr>
        <w:pStyle w:val="a3"/>
        <w:spacing w:before="0" w:beforeAutospacing="0" w:after="0" w:afterAutospacing="0"/>
        <w:ind w:left="720"/>
        <w:jc w:val="both"/>
      </w:pPr>
      <w:r>
        <w:t>- дети из малоимущих семей;</w:t>
      </w:r>
    </w:p>
    <w:p w:rsidR="00984307" w:rsidRDefault="00984307" w:rsidP="007C2FBC">
      <w:pPr>
        <w:pStyle w:val="a3"/>
        <w:spacing w:before="0" w:beforeAutospacing="0" w:after="0" w:afterAutospacing="0"/>
        <w:ind w:left="720"/>
        <w:jc w:val="both"/>
      </w:pPr>
      <w:r>
        <w:t>- дети из многодетных семей;</w:t>
      </w:r>
    </w:p>
    <w:p w:rsidR="00984307" w:rsidRDefault="007C2FBC" w:rsidP="007C2FBC">
      <w:pPr>
        <w:pStyle w:val="a3"/>
        <w:spacing w:before="0" w:beforeAutospacing="0" w:after="0" w:afterAutospacing="0"/>
        <w:ind w:left="720"/>
        <w:jc w:val="both"/>
      </w:pPr>
      <w:r>
        <w:t xml:space="preserve">- </w:t>
      </w:r>
      <w:r w:rsidR="00984307">
        <w:t>дети-сироты и дети, оставшиеся без попечения родителей, находящиеся под опекой (попечительством);</w:t>
      </w:r>
    </w:p>
    <w:p w:rsidR="00984307" w:rsidRDefault="00984307" w:rsidP="007C2FBC">
      <w:pPr>
        <w:pStyle w:val="a3"/>
        <w:spacing w:before="0" w:beforeAutospacing="0" w:after="0" w:afterAutospacing="0"/>
        <w:ind w:left="720"/>
        <w:jc w:val="both"/>
      </w:pPr>
      <w:r>
        <w:t>- дети-инвалиды;</w:t>
      </w:r>
    </w:p>
    <w:p w:rsidR="00984307" w:rsidRDefault="00984307" w:rsidP="007C2FBC">
      <w:pPr>
        <w:pStyle w:val="a3"/>
        <w:spacing w:before="0" w:beforeAutospacing="0" w:after="0" w:afterAutospacing="0"/>
        <w:ind w:left="720"/>
        <w:jc w:val="both"/>
      </w:pPr>
      <w:r>
        <w:t>- дети из семей, находящихся в социально опасном положении;</w:t>
      </w:r>
    </w:p>
    <w:p w:rsidR="00685DD3" w:rsidRDefault="007A2917" w:rsidP="00FF61CB">
      <w:pPr>
        <w:tabs>
          <w:tab w:val="num" w:pos="0"/>
        </w:tabs>
        <w:ind w:firstLine="360"/>
      </w:pPr>
      <w:r w:rsidRPr="00984307">
        <w:t xml:space="preserve">2.2. </w:t>
      </w:r>
      <w:r w:rsidR="00603E88">
        <w:t xml:space="preserve">Количество </w:t>
      </w:r>
      <w:r w:rsidR="00D15EB8">
        <w:t>учащихся, имеющих право на льготное питание, определяется один раз в календарный год</w:t>
      </w:r>
      <w:r w:rsidR="00685DD3">
        <w:t xml:space="preserve"> управлением образования. Список детей на льготное питание устанавливает родительский комитет школы дважды в год (в сентябре и январе), учитывая материальное положение семьи.</w:t>
      </w:r>
    </w:p>
    <w:p w:rsidR="007A2917" w:rsidRPr="00984307" w:rsidRDefault="00685DD3" w:rsidP="00FF61CB">
      <w:pPr>
        <w:tabs>
          <w:tab w:val="num" w:pos="0"/>
        </w:tabs>
        <w:ind w:firstLine="360"/>
      </w:pPr>
      <w:r w:rsidRPr="00984307">
        <w:t xml:space="preserve"> </w:t>
      </w:r>
      <w:r w:rsidR="007A2917" w:rsidRPr="00984307">
        <w:t xml:space="preserve">2.3. Для подтверждения степени материальной обеспеченности </w:t>
      </w:r>
      <w:r w:rsidR="00A24AFA">
        <w:t xml:space="preserve"> малоимущей </w:t>
      </w:r>
      <w:r w:rsidR="007A2917" w:rsidRPr="00984307">
        <w:t>семье необходимо наличие следующих документов:</w:t>
      </w:r>
    </w:p>
    <w:p w:rsidR="007A2917" w:rsidRPr="00A24AFA" w:rsidRDefault="007A2917" w:rsidP="00FF61CB">
      <w:pPr>
        <w:tabs>
          <w:tab w:val="num" w:pos="0"/>
        </w:tabs>
        <w:ind w:firstLine="360"/>
      </w:pPr>
      <w:r w:rsidRPr="00A24AFA">
        <w:t>- заявление родителей (законных представителей) учащихся;</w:t>
      </w:r>
    </w:p>
    <w:p w:rsidR="007A2917" w:rsidRDefault="007A2917" w:rsidP="00FF61CB">
      <w:pPr>
        <w:tabs>
          <w:tab w:val="num" w:pos="0"/>
        </w:tabs>
        <w:ind w:firstLine="360"/>
      </w:pPr>
      <w:r w:rsidRPr="00A24AFA">
        <w:t>- справка из УСЗН.</w:t>
      </w:r>
    </w:p>
    <w:p w:rsidR="00A24AFA" w:rsidRDefault="00A24AFA" w:rsidP="00FF61CB">
      <w:pPr>
        <w:tabs>
          <w:tab w:val="num" w:pos="0"/>
        </w:tabs>
        <w:ind w:firstLine="360"/>
      </w:pPr>
      <w:r>
        <w:t>2.4.  Для получения льготного питания детям из многодетных семей необходимо наличие следующих документов:</w:t>
      </w:r>
    </w:p>
    <w:p w:rsidR="00A24AFA" w:rsidRPr="00A24AFA" w:rsidRDefault="00A24AFA" w:rsidP="00A24AFA">
      <w:pPr>
        <w:tabs>
          <w:tab w:val="num" w:pos="0"/>
        </w:tabs>
        <w:ind w:firstLine="360"/>
      </w:pPr>
      <w:r w:rsidRPr="00A24AFA">
        <w:t>- заявление родит</w:t>
      </w:r>
      <w:r w:rsidR="00603E88">
        <w:t xml:space="preserve">елей (законных представителей) </w:t>
      </w:r>
      <w:r w:rsidRPr="00A24AFA">
        <w:t>учащихся;</w:t>
      </w:r>
    </w:p>
    <w:p w:rsidR="00A24AFA" w:rsidRPr="00A24AFA" w:rsidRDefault="00A24AFA" w:rsidP="00A24AFA">
      <w:pPr>
        <w:tabs>
          <w:tab w:val="num" w:pos="0"/>
        </w:tabs>
        <w:ind w:firstLine="360"/>
      </w:pPr>
      <w:r w:rsidRPr="00A24AFA">
        <w:t xml:space="preserve">- </w:t>
      </w:r>
      <w:r>
        <w:t>копия удостоверения многодетной семьи.</w:t>
      </w:r>
    </w:p>
    <w:p w:rsidR="00A24AFA" w:rsidRDefault="00A24AFA" w:rsidP="00A24AFA">
      <w:pPr>
        <w:tabs>
          <w:tab w:val="num" w:pos="0"/>
        </w:tabs>
        <w:ind w:firstLine="360"/>
      </w:pPr>
      <w:r>
        <w:t>2.5. Для получения льготного питания детям-сиротам и детям, оставшимся без попечения родителей, находящимся под опекой (попечительством) необходимо наличие следующих документов:</w:t>
      </w:r>
    </w:p>
    <w:p w:rsidR="00A24AFA" w:rsidRPr="00A24AFA" w:rsidRDefault="00A24AFA" w:rsidP="00A24AFA">
      <w:pPr>
        <w:tabs>
          <w:tab w:val="num" w:pos="0"/>
        </w:tabs>
        <w:ind w:firstLine="360"/>
      </w:pPr>
      <w:r w:rsidRPr="00A24AFA">
        <w:t>- заявление родите</w:t>
      </w:r>
      <w:r w:rsidR="00603E88">
        <w:t xml:space="preserve">лей (законных представителей) </w:t>
      </w:r>
      <w:r w:rsidRPr="00A24AFA">
        <w:t>учащихся;</w:t>
      </w:r>
    </w:p>
    <w:p w:rsidR="00A24AFA" w:rsidRPr="00A24AFA" w:rsidRDefault="00A24AFA" w:rsidP="00A24AFA">
      <w:pPr>
        <w:tabs>
          <w:tab w:val="num" w:pos="0"/>
        </w:tabs>
        <w:ind w:firstLine="360"/>
      </w:pPr>
      <w:r w:rsidRPr="00A24AFA">
        <w:t xml:space="preserve">- </w:t>
      </w:r>
      <w:r>
        <w:t>копия документа об установлении опеки (попечительства).</w:t>
      </w:r>
    </w:p>
    <w:p w:rsidR="00A24AFA" w:rsidRDefault="00A24AFA" w:rsidP="00A24AFA">
      <w:pPr>
        <w:tabs>
          <w:tab w:val="num" w:pos="0"/>
        </w:tabs>
        <w:ind w:firstLine="360"/>
      </w:pPr>
      <w:r>
        <w:lastRenderedPageBreak/>
        <w:t>2.6. Для получения льготного питания детям-инвалидам необходимо наличие следующих документов:</w:t>
      </w:r>
    </w:p>
    <w:p w:rsidR="00A24AFA" w:rsidRPr="00A24AFA" w:rsidRDefault="00A24AFA" w:rsidP="00A24AFA">
      <w:pPr>
        <w:tabs>
          <w:tab w:val="num" w:pos="0"/>
        </w:tabs>
        <w:ind w:firstLine="360"/>
      </w:pPr>
      <w:r w:rsidRPr="00A24AFA">
        <w:t>- заявление родит</w:t>
      </w:r>
      <w:r w:rsidR="00603E88">
        <w:t xml:space="preserve">елей (законных представителей) </w:t>
      </w:r>
      <w:r w:rsidRPr="00A24AFA">
        <w:t>учащихся;</w:t>
      </w:r>
    </w:p>
    <w:p w:rsidR="00A24AFA" w:rsidRPr="00A24AFA" w:rsidRDefault="00A24AFA" w:rsidP="00A24AFA">
      <w:pPr>
        <w:tabs>
          <w:tab w:val="num" w:pos="0"/>
        </w:tabs>
        <w:ind w:firstLine="360"/>
      </w:pPr>
      <w:r w:rsidRPr="00A24AFA">
        <w:t xml:space="preserve">- </w:t>
      </w:r>
      <w:r>
        <w:t xml:space="preserve">копия документа об </w:t>
      </w:r>
      <w:r w:rsidR="007C2FBC">
        <w:t>установлении группы инвалидности</w:t>
      </w:r>
      <w:r>
        <w:t>.</w:t>
      </w:r>
    </w:p>
    <w:p w:rsidR="007C2FBC" w:rsidRDefault="007C2FBC" w:rsidP="007C2FBC">
      <w:pPr>
        <w:tabs>
          <w:tab w:val="num" w:pos="0"/>
        </w:tabs>
        <w:ind w:firstLine="360"/>
      </w:pPr>
      <w:r>
        <w:t>2.7. Для получения льготного питания детям</w:t>
      </w:r>
      <w:r w:rsidRPr="007C2FBC">
        <w:t xml:space="preserve"> </w:t>
      </w:r>
      <w:r>
        <w:t>из семей, находящихся в социально опасном положении  необходимо наличие следующих документов:</w:t>
      </w:r>
    </w:p>
    <w:p w:rsidR="007C2FBC" w:rsidRPr="00A24AFA" w:rsidRDefault="007C2FBC" w:rsidP="007C2FBC">
      <w:pPr>
        <w:tabs>
          <w:tab w:val="num" w:pos="0"/>
        </w:tabs>
        <w:ind w:firstLine="360"/>
      </w:pPr>
      <w:r w:rsidRPr="00A24AFA">
        <w:t>- заявление родите</w:t>
      </w:r>
      <w:r w:rsidR="00603E88">
        <w:t xml:space="preserve">лей (законных представителей) </w:t>
      </w:r>
      <w:r w:rsidRPr="00A24AFA">
        <w:t>учащихся;</w:t>
      </w:r>
    </w:p>
    <w:p w:rsidR="007C2FBC" w:rsidRPr="00A24AFA" w:rsidRDefault="007C2FBC" w:rsidP="007C2FBC">
      <w:pPr>
        <w:tabs>
          <w:tab w:val="num" w:pos="0"/>
        </w:tabs>
        <w:ind w:firstLine="360"/>
      </w:pPr>
      <w:r w:rsidRPr="00A24AFA">
        <w:t xml:space="preserve">- </w:t>
      </w:r>
      <w:r>
        <w:t>копия документа постановке семьи на учет в КДН.</w:t>
      </w:r>
    </w:p>
    <w:p w:rsidR="009579D4" w:rsidRPr="00984307" w:rsidRDefault="009579D4" w:rsidP="00D9158A">
      <w:pPr>
        <w:tabs>
          <w:tab w:val="num" w:pos="0"/>
        </w:tabs>
      </w:pPr>
    </w:p>
    <w:p w:rsidR="00FF61CB" w:rsidRPr="00984307" w:rsidRDefault="009579D4" w:rsidP="00FF61C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center"/>
        <w:rPr>
          <w:b/>
        </w:rPr>
      </w:pPr>
      <w:r w:rsidRPr="00984307">
        <w:rPr>
          <w:b/>
        </w:rPr>
        <w:t xml:space="preserve">Взаимоотношения органов </w:t>
      </w:r>
      <w:r w:rsidR="00FF61CB" w:rsidRPr="00984307">
        <w:rPr>
          <w:b/>
        </w:rPr>
        <w:t xml:space="preserve">управления образования </w:t>
      </w:r>
    </w:p>
    <w:p w:rsidR="00FF61CB" w:rsidRPr="00984307" w:rsidRDefault="00FF61CB" w:rsidP="00FF61CB">
      <w:pPr>
        <w:tabs>
          <w:tab w:val="num" w:pos="0"/>
        </w:tabs>
        <w:ind w:firstLine="360"/>
        <w:jc w:val="center"/>
        <w:rPr>
          <w:b/>
        </w:rPr>
      </w:pPr>
      <w:r w:rsidRPr="00984307">
        <w:rPr>
          <w:b/>
        </w:rPr>
        <w:t>с общеобразовательными учреждениями</w:t>
      </w:r>
    </w:p>
    <w:p w:rsidR="00733E65" w:rsidRPr="00984307" w:rsidRDefault="009579D4" w:rsidP="00733E65">
      <w:pPr>
        <w:numPr>
          <w:ilvl w:val="1"/>
          <w:numId w:val="1"/>
        </w:numPr>
        <w:tabs>
          <w:tab w:val="num" w:pos="0"/>
        </w:tabs>
        <w:ind w:left="0" w:firstLine="360"/>
      </w:pPr>
      <w:r w:rsidRPr="00984307">
        <w:t xml:space="preserve">Ответственность за установление льготной категории несет социальный педагог и классные руководители, которые собирают необходимый пакет документов для </w:t>
      </w:r>
      <w:r w:rsidR="007C2FBC">
        <w:t>получения льготного питания.</w:t>
      </w:r>
    </w:p>
    <w:p w:rsidR="00FF61CB" w:rsidRPr="00984307" w:rsidRDefault="00733E65" w:rsidP="00FF61CB">
      <w:r w:rsidRPr="00984307">
        <w:t>3.2</w:t>
      </w:r>
      <w:r w:rsidR="00FF61CB" w:rsidRPr="00984307">
        <w:t xml:space="preserve">. </w:t>
      </w:r>
      <w:proofErr w:type="gramStart"/>
      <w:r w:rsidR="00FF61CB" w:rsidRPr="00984307">
        <w:t>Контроль за</w:t>
      </w:r>
      <w:proofErr w:type="gramEnd"/>
      <w:r w:rsidR="00FF61CB" w:rsidRPr="00984307">
        <w:t xml:space="preserve"> питанием учащихся в ОУ, за целевым использованием компенсационных средств, а также средств родителей осуществляют управление образовани</w:t>
      </w:r>
      <w:r w:rsidR="007C2FBC">
        <w:t>я</w:t>
      </w:r>
      <w:r w:rsidR="00FF61CB" w:rsidRPr="00984307">
        <w:t>, родительский комитет</w:t>
      </w:r>
      <w:r w:rsidR="00E839FD" w:rsidRPr="00984307">
        <w:t xml:space="preserve"> школы</w:t>
      </w:r>
      <w:r w:rsidR="00FF61CB" w:rsidRPr="00984307">
        <w:t>.</w:t>
      </w:r>
    </w:p>
    <w:p w:rsidR="00C151DC" w:rsidRDefault="00C151DC" w:rsidP="00F446D3">
      <w:pPr>
        <w:jc w:val="center"/>
        <w:rPr>
          <w:b/>
        </w:rPr>
      </w:pPr>
    </w:p>
    <w:p w:rsidR="00FF61CB" w:rsidRPr="00984307" w:rsidRDefault="00FF61CB" w:rsidP="00F446D3">
      <w:pPr>
        <w:jc w:val="center"/>
        <w:rPr>
          <w:b/>
        </w:rPr>
      </w:pPr>
      <w:r w:rsidRPr="00984307">
        <w:rPr>
          <w:b/>
        </w:rPr>
        <w:t xml:space="preserve">4. Организация питания </w:t>
      </w:r>
      <w:r w:rsidR="00733E65" w:rsidRPr="00984307">
        <w:rPr>
          <w:b/>
        </w:rPr>
        <w:t>учащихся</w:t>
      </w:r>
    </w:p>
    <w:p w:rsidR="00733E65" w:rsidRPr="00984307" w:rsidRDefault="00733E65" w:rsidP="00FF61CB">
      <w:r w:rsidRPr="00984307">
        <w:t>4.1. Организация горячего питания, в том числе льготного</w:t>
      </w:r>
      <w:r w:rsidR="00E839FD" w:rsidRPr="00984307">
        <w:t>,</w:t>
      </w:r>
      <w:r w:rsidRPr="00984307">
        <w:t xml:space="preserve"> осуществляется на основании приказа директора школы, утверждающего списки учащихся на льготн</w:t>
      </w:r>
      <w:r w:rsidR="00E839FD" w:rsidRPr="00984307">
        <w:t>ое питание</w:t>
      </w:r>
      <w:r w:rsidRPr="00984307">
        <w:t>.</w:t>
      </w:r>
    </w:p>
    <w:p w:rsidR="00733E65" w:rsidRPr="00984307" w:rsidRDefault="00733E65" w:rsidP="00FF61CB">
      <w:r w:rsidRPr="00984307">
        <w:t>4.2. Ответственность за достоверность представляемых документов несут родители (законные представители), подающие заявления с просьбой предоставить их ребенку льготное питание.</w:t>
      </w:r>
    </w:p>
    <w:p w:rsidR="00733E65" w:rsidRPr="00984307" w:rsidRDefault="00733E65" w:rsidP="00FF61CB">
      <w:r w:rsidRPr="00984307">
        <w:t>4.3. Для всех учащихся, не получающих льготное питание</w:t>
      </w:r>
      <w:r w:rsidR="00E839FD" w:rsidRPr="00984307">
        <w:t>,</w:t>
      </w:r>
      <w:r w:rsidRPr="00984307">
        <w:t xml:space="preserve"> организуется питание за родительскую плату.</w:t>
      </w:r>
    </w:p>
    <w:p w:rsidR="00733E65" w:rsidRPr="00984307" w:rsidRDefault="00733E65" w:rsidP="00FF61CB">
      <w:r w:rsidRPr="00984307">
        <w:t>4.4. Отпуск</w:t>
      </w:r>
      <w:r w:rsidR="00E839FD" w:rsidRPr="00984307">
        <w:t xml:space="preserve"> горячих</w:t>
      </w:r>
      <w:r w:rsidRPr="00984307">
        <w:t xml:space="preserve"> завтраков и горячих обедов организуется  по классам в соответствии с графиком, утвержденным директором школы.</w:t>
      </w:r>
    </w:p>
    <w:p w:rsidR="00733E65" w:rsidRPr="00984307" w:rsidRDefault="00733E65" w:rsidP="00FF61CB">
      <w:r w:rsidRPr="00984307">
        <w:t>4.5. Классные руководители сопровождают</w:t>
      </w:r>
      <w:r w:rsidR="00603E88">
        <w:t xml:space="preserve"> </w:t>
      </w:r>
      <w:r w:rsidRPr="00984307">
        <w:t>учащихся в столовую, контролируют соответствие отпуска питания фактической явке учащихся.</w:t>
      </w:r>
    </w:p>
    <w:p w:rsidR="007C2FBC" w:rsidRDefault="00733E65" w:rsidP="00FF61CB">
      <w:r w:rsidRPr="00984307">
        <w:t>4.6. Ежедневный учет учащихся, получающих горячее питание</w:t>
      </w:r>
      <w:r w:rsidR="00E839FD" w:rsidRPr="00984307">
        <w:t xml:space="preserve">, </w:t>
      </w:r>
      <w:proofErr w:type="gramStart"/>
      <w:r w:rsidRPr="00984307">
        <w:t>контроль за</w:t>
      </w:r>
      <w:proofErr w:type="gramEnd"/>
      <w:r w:rsidRPr="00984307">
        <w:t xml:space="preserve"> сбором платы за питание осуществляют классные руководители.</w:t>
      </w:r>
      <w:r w:rsidR="00D75E4B" w:rsidRPr="00984307">
        <w:t xml:space="preserve"> </w:t>
      </w:r>
    </w:p>
    <w:p w:rsidR="00D75E4B" w:rsidRDefault="00D75E4B" w:rsidP="00FF61CB">
      <w:r w:rsidRPr="00984307">
        <w:t>4.</w:t>
      </w:r>
      <w:r w:rsidR="00603E88">
        <w:t>7</w:t>
      </w:r>
      <w:r w:rsidRPr="00984307">
        <w:t>.</w:t>
      </w:r>
      <w:r w:rsidR="00E839FD" w:rsidRPr="00984307">
        <w:t>Контроль качества пищи</w:t>
      </w:r>
      <w:r w:rsidRPr="00984307">
        <w:t xml:space="preserve"> до ее приема детьми ежедневно осуществляется </w:t>
      </w:r>
      <w:proofErr w:type="spellStart"/>
      <w:r w:rsidRPr="00984307">
        <w:t>бракеражной</w:t>
      </w:r>
      <w:proofErr w:type="spellEnd"/>
      <w:r w:rsidRPr="00984307">
        <w:t xml:space="preserve"> комиссией, утвержденной приказом директора, </w:t>
      </w:r>
      <w:r w:rsidR="007C2FBC">
        <w:t>результат контроля</w:t>
      </w:r>
      <w:r w:rsidRPr="00984307">
        <w:t xml:space="preserve"> отмечается в журнале </w:t>
      </w:r>
      <w:r w:rsidR="00E839FD" w:rsidRPr="00984307">
        <w:t>бракеража</w:t>
      </w:r>
      <w:r w:rsidR="007C2FBC">
        <w:t xml:space="preserve"> готовой продукции</w:t>
      </w:r>
      <w:r w:rsidRPr="00984307">
        <w:t>.</w:t>
      </w:r>
    </w:p>
    <w:p w:rsidR="00BF0C75" w:rsidRPr="002860DF" w:rsidRDefault="00603E88" w:rsidP="00FF61CB">
      <w:r>
        <w:t>4.8</w:t>
      </w:r>
      <w:r w:rsidR="00BF0C75" w:rsidRPr="002860DF">
        <w:t>. Стоимость питания рассчитывается ежегодно, исходя из существующих цен на продукты питания, а также из стоимости среднесуточного набора продуктов на одного ребенка по 10-дневному меню.</w:t>
      </w:r>
    </w:p>
    <w:p w:rsidR="00F446D3" w:rsidRPr="00984307" w:rsidRDefault="00D75E4B" w:rsidP="00FF61CB">
      <w:r w:rsidRPr="00984307">
        <w:t>4.</w:t>
      </w:r>
      <w:r w:rsidR="00603E88">
        <w:t>9</w:t>
      </w:r>
      <w:r w:rsidRPr="00984307">
        <w:t>. Питание уча</w:t>
      </w:r>
      <w:r w:rsidR="00E839FD" w:rsidRPr="00984307">
        <w:t xml:space="preserve">щихся </w:t>
      </w:r>
      <w:r w:rsidRPr="00984307">
        <w:t xml:space="preserve"> производится </w:t>
      </w:r>
      <w:r w:rsidR="00E839FD" w:rsidRPr="00984307">
        <w:t>в соответствии с 10-ти дневны</w:t>
      </w:r>
      <w:r w:rsidR="00BF0C75">
        <w:t>м меню, утвержденны</w:t>
      </w:r>
      <w:r w:rsidR="00603E88">
        <w:t xml:space="preserve">м ТО </w:t>
      </w:r>
      <w:proofErr w:type="spellStart"/>
      <w:r w:rsidRPr="00984307">
        <w:t>Роспотребнадзора</w:t>
      </w:r>
      <w:proofErr w:type="spellEnd"/>
      <w:r w:rsidRPr="00984307">
        <w:t>.</w:t>
      </w:r>
    </w:p>
    <w:p w:rsidR="00D75E4B" w:rsidRPr="00984307" w:rsidRDefault="00D75E4B" w:rsidP="00F446D3">
      <w:pPr>
        <w:jc w:val="center"/>
        <w:rPr>
          <w:b/>
        </w:rPr>
      </w:pPr>
      <w:r w:rsidRPr="00984307">
        <w:rPr>
          <w:b/>
        </w:rPr>
        <w:t>5. Распределение обязанностей в ОУ по организации питания.</w:t>
      </w:r>
    </w:p>
    <w:p w:rsidR="00FF61CB" w:rsidRPr="00984307" w:rsidRDefault="00FF61CB" w:rsidP="00FF61CB">
      <w:r w:rsidRPr="00984307">
        <w:t>5.1 Руководитель ОУ:</w:t>
      </w:r>
    </w:p>
    <w:p w:rsidR="00FF61CB" w:rsidRPr="00984307" w:rsidRDefault="00FF61CB" w:rsidP="00FF61CB">
      <w:pPr>
        <w:numPr>
          <w:ilvl w:val="0"/>
          <w:numId w:val="2"/>
        </w:numPr>
      </w:pPr>
      <w:r w:rsidRPr="00984307">
        <w:t xml:space="preserve">осуществляет </w:t>
      </w:r>
      <w:proofErr w:type="gramStart"/>
      <w:r w:rsidRPr="00984307">
        <w:t>контроль за</w:t>
      </w:r>
      <w:proofErr w:type="gramEnd"/>
      <w:r w:rsidRPr="00984307">
        <w:t xml:space="preserve"> организацией питания;</w:t>
      </w:r>
    </w:p>
    <w:p w:rsidR="00FF61CB" w:rsidRPr="00984307" w:rsidRDefault="00FF61CB" w:rsidP="00FF61CB">
      <w:pPr>
        <w:numPr>
          <w:ilvl w:val="0"/>
          <w:numId w:val="2"/>
        </w:numPr>
      </w:pPr>
      <w:r w:rsidRPr="00984307">
        <w:t xml:space="preserve">контролирует деятельность </w:t>
      </w:r>
      <w:r w:rsidR="00C151DC">
        <w:t>завхоза</w:t>
      </w:r>
      <w:r w:rsidRPr="00984307">
        <w:t xml:space="preserve"> по своевременной доставке продуктов питания, их правильному хранению;</w:t>
      </w:r>
    </w:p>
    <w:p w:rsidR="00FF61CB" w:rsidRPr="00984307" w:rsidRDefault="00FF61CB" w:rsidP="00FF61CB">
      <w:pPr>
        <w:numPr>
          <w:ilvl w:val="0"/>
          <w:numId w:val="2"/>
        </w:numPr>
      </w:pPr>
      <w:r w:rsidRPr="00984307">
        <w:t xml:space="preserve">следит за использованием </w:t>
      </w:r>
      <w:r w:rsidR="00E839FD" w:rsidRPr="00984307">
        <w:t xml:space="preserve">денежных средств </w:t>
      </w:r>
      <w:r w:rsidRPr="00984307">
        <w:t xml:space="preserve"> на питание;</w:t>
      </w:r>
    </w:p>
    <w:p w:rsidR="00FF61CB" w:rsidRPr="00984307" w:rsidRDefault="00FF61CB" w:rsidP="00FF61CB">
      <w:pPr>
        <w:numPr>
          <w:ilvl w:val="0"/>
          <w:numId w:val="2"/>
        </w:numPr>
      </w:pPr>
      <w:r w:rsidRPr="00984307">
        <w:t>контролирует составление меню</w:t>
      </w:r>
      <w:r w:rsidR="00BF0C75">
        <w:t xml:space="preserve"> на каждый день</w:t>
      </w:r>
      <w:r w:rsidRPr="00984307">
        <w:t>;</w:t>
      </w:r>
    </w:p>
    <w:p w:rsidR="00FF61CB" w:rsidRPr="00984307" w:rsidRDefault="00FF61CB" w:rsidP="00FF61CB">
      <w:pPr>
        <w:numPr>
          <w:ilvl w:val="0"/>
          <w:numId w:val="2"/>
        </w:numPr>
      </w:pPr>
      <w:r w:rsidRPr="00984307">
        <w:t xml:space="preserve">осуществляет </w:t>
      </w:r>
      <w:proofErr w:type="gramStart"/>
      <w:r w:rsidRPr="00984307">
        <w:t>контроль за</w:t>
      </w:r>
      <w:proofErr w:type="gramEnd"/>
      <w:r w:rsidRPr="00984307">
        <w:t xml:space="preserve"> работой персонала пищеблока, за соблюдением санитарно-гигиенических условий при приготовлении пищи и ее раздаче;</w:t>
      </w:r>
    </w:p>
    <w:p w:rsidR="00FF61CB" w:rsidRPr="00984307" w:rsidRDefault="00FF61CB" w:rsidP="00FF61CB">
      <w:pPr>
        <w:numPr>
          <w:ilvl w:val="0"/>
          <w:numId w:val="2"/>
        </w:numPr>
      </w:pPr>
      <w:r w:rsidRPr="00984307">
        <w:t>периодически проверяет организацию питания.</w:t>
      </w:r>
    </w:p>
    <w:p w:rsidR="00FF61CB" w:rsidRPr="00984307" w:rsidRDefault="00FF61CB" w:rsidP="00FF61CB">
      <w:r w:rsidRPr="00984307">
        <w:t>5.2. Заместитель директора по воспитательной работе:</w:t>
      </w:r>
    </w:p>
    <w:p w:rsidR="00FF61CB" w:rsidRPr="00984307" w:rsidRDefault="00FF61CB" w:rsidP="00FF61CB">
      <w:pPr>
        <w:numPr>
          <w:ilvl w:val="0"/>
          <w:numId w:val="3"/>
        </w:numPr>
      </w:pPr>
      <w:r w:rsidRPr="00984307">
        <w:t>организует работу по охвату школьников горячим питанием (разъяснительная работа с детьми и родителями, работа с классными руководителями);</w:t>
      </w:r>
    </w:p>
    <w:p w:rsidR="00FF61CB" w:rsidRDefault="00FF61CB" w:rsidP="00FF61CB">
      <w:pPr>
        <w:numPr>
          <w:ilvl w:val="0"/>
          <w:numId w:val="3"/>
        </w:numPr>
      </w:pPr>
      <w:r w:rsidRPr="00984307">
        <w:t xml:space="preserve">осуществляет </w:t>
      </w:r>
      <w:proofErr w:type="gramStart"/>
      <w:r w:rsidRPr="00984307">
        <w:t>контроль за</w:t>
      </w:r>
      <w:proofErr w:type="gramEnd"/>
      <w:r w:rsidRPr="00984307">
        <w:t xml:space="preserve"> режимом питания;</w:t>
      </w:r>
    </w:p>
    <w:p w:rsidR="00BF0C75" w:rsidRPr="00984307" w:rsidRDefault="00BF0C75" w:rsidP="00FF61CB">
      <w:pPr>
        <w:numPr>
          <w:ilvl w:val="0"/>
          <w:numId w:val="3"/>
        </w:numPr>
      </w:pPr>
      <w:r>
        <w:t>осуществляет постоянный мониторинг горячего питания;</w:t>
      </w:r>
    </w:p>
    <w:p w:rsidR="00FF61CB" w:rsidRPr="00984307" w:rsidRDefault="00FF61CB" w:rsidP="00FF61CB">
      <w:pPr>
        <w:numPr>
          <w:ilvl w:val="0"/>
          <w:numId w:val="3"/>
        </w:numPr>
      </w:pPr>
      <w:r w:rsidRPr="00984307">
        <w:t xml:space="preserve">осуществляет </w:t>
      </w:r>
      <w:proofErr w:type="gramStart"/>
      <w:r w:rsidRPr="00984307">
        <w:t>контроль за</w:t>
      </w:r>
      <w:proofErr w:type="gramEnd"/>
      <w:r w:rsidRPr="00984307">
        <w:t xml:space="preserve"> организацией кормления</w:t>
      </w:r>
      <w:r w:rsidR="007C2FBC">
        <w:t>, порядком в школьной столовой при кормлении</w:t>
      </w:r>
      <w:r w:rsidRPr="00984307">
        <w:t>.</w:t>
      </w:r>
    </w:p>
    <w:p w:rsidR="00FF61CB" w:rsidRPr="00984307" w:rsidRDefault="00FF61CB" w:rsidP="00FF61CB">
      <w:r w:rsidRPr="00984307">
        <w:t xml:space="preserve">5.3. </w:t>
      </w:r>
      <w:proofErr w:type="gramStart"/>
      <w:r w:rsidR="00C151DC">
        <w:t>Ответственный</w:t>
      </w:r>
      <w:proofErr w:type="gramEnd"/>
      <w:r w:rsidR="00C151DC">
        <w:t xml:space="preserve"> за организацию горячего питания в школе</w:t>
      </w:r>
      <w:r w:rsidRPr="00984307">
        <w:t>:</w:t>
      </w:r>
    </w:p>
    <w:p w:rsidR="00FF61CB" w:rsidRPr="00984307" w:rsidRDefault="00FF61CB" w:rsidP="00FF61CB">
      <w:pPr>
        <w:numPr>
          <w:ilvl w:val="0"/>
          <w:numId w:val="4"/>
        </w:numPr>
      </w:pPr>
      <w:r w:rsidRPr="00984307">
        <w:t xml:space="preserve">осуществляет постоянный </w:t>
      </w:r>
      <w:proofErr w:type="gramStart"/>
      <w:r w:rsidRPr="00984307">
        <w:t>контроль за</w:t>
      </w:r>
      <w:proofErr w:type="gramEnd"/>
      <w:r w:rsidRPr="00984307">
        <w:t xml:space="preserve"> качеством поставляемых продуктов, их правильным хранением, соблюдением сроков реализации;</w:t>
      </w:r>
    </w:p>
    <w:p w:rsidR="00FF61CB" w:rsidRPr="00984307" w:rsidRDefault="00FF61CB" w:rsidP="00FF61CB">
      <w:pPr>
        <w:numPr>
          <w:ilvl w:val="0"/>
          <w:numId w:val="4"/>
        </w:numPr>
      </w:pPr>
      <w:r w:rsidRPr="00984307">
        <w:t>составляет примерное 10-дневное меню и осуществляет  подсчет калорийности один раз в 10 дней;</w:t>
      </w:r>
    </w:p>
    <w:p w:rsidR="00FF61CB" w:rsidRPr="00984307" w:rsidRDefault="00FF61CB" w:rsidP="00FF61CB">
      <w:pPr>
        <w:numPr>
          <w:ilvl w:val="0"/>
          <w:numId w:val="4"/>
        </w:numPr>
      </w:pPr>
      <w:r w:rsidRPr="00984307">
        <w:lastRenderedPageBreak/>
        <w:t>участвует в закладке основных продуктов в котел и проверяет блюда на выходе;</w:t>
      </w:r>
    </w:p>
    <w:p w:rsidR="00FF61CB" w:rsidRPr="00984307" w:rsidRDefault="00FF61CB" w:rsidP="00FF61CB">
      <w:pPr>
        <w:numPr>
          <w:ilvl w:val="0"/>
          <w:numId w:val="4"/>
        </w:numPr>
      </w:pPr>
      <w:r w:rsidRPr="00984307">
        <w:t xml:space="preserve">постоянно осуществляет </w:t>
      </w:r>
      <w:proofErr w:type="gramStart"/>
      <w:r w:rsidRPr="00984307">
        <w:t>контроль  за</w:t>
      </w:r>
      <w:proofErr w:type="gramEnd"/>
      <w:r w:rsidRPr="00984307">
        <w:t xml:space="preserve"> санитарным состоянием пищеблока, правильностью мытья посуды;</w:t>
      </w:r>
    </w:p>
    <w:p w:rsidR="00FF61CB" w:rsidRPr="00984307" w:rsidRDefault="00FF61CB" w:rsidP="00FF61CB">
      <w:pPr>
        <w:numPr>
          <w:ilvl w:val="0"/>
          <w:numId w:val="4"/>
        </w:numPr>
      </w:pPr>
      <w:r w:rsidRPr="00984307">
        <w:t xml:space="preserve">осуществляет </w:t>
      </w:r>
      <w:proofErr w:type="gramStart"/>
      <w:r w:rsidRPr="00984307">
        <w:t>контроль за</w:t>
      </w:r>
      <w:proofErr w:type="gramEnd"/>
      <w:r w:rsidRPr="00984307">
        <w:t xml:space="preserve"> соблюдением сроков прохождения медосмотра, </w:t>
      </w:r>
      <w:r w:rsidR="00D75E4B" w:rsidRPr="00984307">
        <w:t>состояния спецодежды</w:t>
      </w:r>
      <w:r w:rsidRPr="00984307">
        <w:t xml:space="preserve"> работников пищеблока;</w:t>
      </w:r>
    </w:p>
    <w:p w:rsidR="00FF61CB" w:rsidRPr="00984307" w:rsidRDefault="00FF61CB" w:rsidP="00FF61CB">
      <w:pPr>
        <w:numPr>
          <w:ilvl w:val="0"/>
          <w:numId w:val="4"/>
        </w:numPr>
      </w:pPr>
      <w:r w:rsidRPr="00984307">
        <w:t xml:space="preserve">ведет </w:t>
      </w:r>
      <w:proofErr w:type="spellStart"/>
      <w:r w:rsidRPr="00984307">
        <w:t>бракеражный</w:t>
      </w:r>
      <w:proofErr w:type="spellEnd"/>
      <w:r w:rsidRPr="00984307">
        <w:t xml:space="preserve"> журнал готовой продукции и другую документацию по выполнению санитарно-гигиенических требований к пищеблоку и его работникам.</w:t>
      </w:r>
    </w:p>
    <w:p w:rsidR="00FF61CB" w:rsidRPr="00984307" w:rsidRDefault="00FF61CB" w:rsidP="00FF61CB">
      <w:r w:rsidRPr="00984307">
        <w:t xml:space="preserve">5.4. </w:t>
      </w:r>
      <w:r w:rsidR="00C151DC">
        <w:t>Завхоз</w:t>
      </w:r>
      <w:r w:rsidRPr="00984307">
        <w:t>:</w:t>
      </w:r>
    </w:p>
    <w:p w:rsidR="00FF61CB" w:rsidRPr="00984307" w:rsidRDefault="00FF61CB" w:rsidP="00FF61CB">
      <w:pPr>
        <w:numPr>
          <w:ilvl w:val="0"/>
          <w:numId w:val="5"/>
        </w:numPr>
      </w:pPr>
      <w:r w:rsidRPr="00984307">
        <w:t>осуществляет доставку продуктов питания и обеспечивает их хранение;</w:t>
      </w:r>
    </w:p>
    <w:p w:rsidR="00FF61CB" w:rsidRPr="00984307" w:rsidRDefault="00FF61CB" w:rsidP="00FF61CB">
      <w:pPr>
        <w:numPr>
          <w:ilvl w:val="0"/>
          <w:numId w:val="5"/>
        </w:numPr>
      </w:pPr>
      <w:r w:rsidRPr="00984307">
        <w:t xml:space="preserve">осуществляет </w:t>
      </w:r>
      <w:proofErr w:type="gramStart"/>
      <w:r w:rsidRPr="00984307">
        <w:t>контроль  за</w:t>
      </w:r>
      <w:proofErr w:type="gramEnd"/>
      <w:r w:rsidRPr="00984307">
        <w:t xml:space="preserve">  состоянием холодильного и технологического оборудования;</w:t>
      </w:r>
    </w:p>
    <w:p w:rsidR="00FF61CB" w:rsidRPr="00984307" w:rsidRDefault="00FF61CB" w:rsidP="00FF61CB">
      <w:pPr>
        <w:numPr>
          <w:ilvl w:val="0"/>
          <w:numId w:val="5"/>
        </w:numPr>
      </w:pPr>
      <w:r w:rsidRPr="00984307">
        <w:t xml:space="preserve">осуществляет </w:t>
      </w:r>
      <w:proofErr w:type="gramStart"/>
      <w:r w:rsidRPr="00984307">
        <w:t>контроль   за</w:t>
      </w:r>
      <w:proofErr w:type="gramEnd"/>
      <w:r w:rsidRPr="00984307">
        <w:t xml:space="preserve">  хозяйственным обслуживанием и надлежащим состоянием пищеблока;</w:t>
      </w:r>
    </w:p>
    <w:p w:rsidR="00FF61CB" w:rsidRPr="00984307" w:rsidRDefault="00FF61CB" w:rsidP="00FF61CB">
      <w:pPr>
        <w:numPr>
          <w:ilvl w:val="0"/>
          <w:numId w:val="5"/>
        </w:numPr>
      </w:pPr>
      <w:r w:rsidRPr="00984307">
        <w:t xml:space="preserve">осуществляет ведение документации и отчетность по горячему питанию в централизованную бухгалтерию </w:t>
      </w:r>
      <w:r w:rsidR="00D75E4B" w:rsidRPr="00984307">
        <w:t xml:space="preserve">УО до 19 </w:t>
      </w:r>
      <w:r w:rsidRPr="00984307">
        <w:t xml:space="preserve"> числа каждого месяца.</w:t>
      </w:r>
    </w:p>
    <w:p w:rsidR="00D9158A" w:rsidRPr="00984307" w:rsidRDefault="00D9158A" w:rsidP="00F446D3">
      <w:pPr>
        <w:ind w:left="360"/>
        <w:rPr>
          <w:b/>
        </w:rPr>
      </w:pPr>
    </w:p>
    <w:p w:rsidR="00603E88" w:rsidRPr="00603E88" w:rsidRDefault="00603E88" w:rsidP="00603E88">
      <w:pPr>
        <w:pStyle w:val="a5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03E88">
        <w:rPr>
          <w:rFonts w:ascii="Times New Roman" w:hAnsi="Times New Roman"/>
          <w:b/>
          <w:sz w:val="24"/>
          <w:szCs w:val="24"/>
        </w:rPr>
        <w:t>Порядок и сроки пре</w:t>
      </w:r>
      <w:r>
        <w:rPr>
          <w:rFonts w:ascii="Times New Roman" w:hAnsi="Times New Roman"/>
          <w:b/>
          <w:sz w:val="24"/>
          <w:szCs w:val="24"/>
        </w:rPr>
        <w:t xml:space="preserve">доставления оплаты за питания </w:t>
      </w:r>
      <w:r w:rsidRPr="00603E88">
        <w:rPr>
          <w:rFonts w:ascii="Times New Roman" w:hAnsi="Times New Roman"/>
          <w:b/>
          <w:sz w:val="24"/>
          <w:szCs w:val="24"/>
        </w:rPr>
        <w:t>учащихся</w:t>
      </w:r>
    </w:p>
    <w:p w:rsidR="00603E88" w:rsidRPr="00603E88" w:rsidRDefault="00603E88" w:rsidP="00603E8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3E88">
        <w:rPr>
          <w:rFonts w:ascii="Times New Roman" w:hAnsi="Times New Roman"/>
          <w:sz w:val="24"/>
          <w:szCs w:val="24"/>
        </w:rPr>
        <w:t xml:space="preserve">Родительская плата за питание учащихся в школе вносится на основании квитанции, выданной школой, не позднее 3 числа месяца, следующего за </w:t>
      </w:r>
      <w:proofErr w:type="gramStart"/>
      <w:r w:rsidRPr="00603E88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603E88">
        <w:rPr>
          <w:rFonts w:ascii="Times New Roman" w:hAnsi="Times New Roman"/>
          <w:sz w:val="24"/>
          <w:szCs w:val="24"/>
        </w:rPr>
        <w:t>.</w:t>
      </w:r>
    </w:p>
    <w:p w:rsidR="00603E88" w:rsidRPr="00603E88" w:rsidRDefault="00603E88" w:rsidP="00603E8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3E88">
        <w:rPr>
          <w:rFonts w:ascii="Times New Roman" w:hAnsi="Times New Roman"/>
          <w:sz w:val="24"/>
          <w:szCs w:val="24"/>
        </w:rPr>
        <w:t xml:space="preserve">В случае непосещения ребенком школы без уважительной причины и при </w:t>
      </w:r>
      <w:proofErr w:type="spellStart"/>
      <w:r w:rsidRPr="00603E88">
        <w:rPr>
          <w:rFonts w:ascii="Times New Roman" w:hAnsi="Times New Roman"/>
          <w:sz w:val="24"/>
          <w:szCs w:val="24"/>
        </w:rPr>
        <w:t>неуведомлении</w:t>
      </w:r>
      <w:proofErr w:type="spellEnd"/>
      <w:r w:rsidRPr="00603E88">
        <w:rPr>
          <w:rFonts w:ascii="Times New Roman" w:hAnsi="Times New Roman"/>
          <w:sz w:val="24"/>
          <w:szCs w:val="24"/>
        </w:rPr>
        <w:t xml:space="preserve"> об этом директора или классного руководителя  в письменной </w:t>
      </w:r>
      <w:r>
        <w:rPr>
          <w:rFonts w:ascii="Times New Roman" w:hAnsi="Times New Roman"/>
          <w:sz w:val="24"/>
          <w:szCs w:val="24"/>
        </w:rPr>
        <w:t xml:space="preserve"> или устной </w:t>
      </w:r>
      <w:r w:rsidRPr="00603E88">
        <w:rPr>
          <w:rFonts w:ascii="Times New Roman" w:hAnsi="Times New Roman"/>
          <w:sz w:val="24"/>
          <w:szCs w:val="24"/>
        </w:rPr>
        <w:t>форме за один день о предстоящем непосещении, родительская плата за питание не пересчитывается и взимается полностью.</w:t>
      </w:r>
    </w:p>
    <w:p w:rsidR="00603E88" w:rsidRPr="00603E88" w:rsidRDefault="00603E88" w:rsidP="00603E88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3E88">
        <w:rPr>
          <w:rFonts w:ascii="Times New Roman" w:hAnsi="Times New Roman"/>
          <w:sz w:val="24"/>
          <w:szCs w:val="24"/>
        </w:rPr>
        <w:t xml:space="preserve">Родительская плата за питание вносится учеником, либо родителем (законным представителем) ученика  </w:t>
      </w:r>
      <w:r w:rsidR="00C151DC">
        <w:rPr>
          <w:rFonts w:ascii="Times New Roman" w:hAnsi="Times New Roman"/>
          <w:sz w:val="24"/>
          <w:szCs w:val="24"/>
        </w:rPr>
        <w:t>завхозу</w:t>
      </w:r>
      <w:r w:rsidRPr="00603E88">
        <w:rPr>
          <w:rFonts w:ascii="Times New Roman" w:hAnsi="Times New Roman"/>
          <w:sz w:val="24"/>
          <w:szCs w:val="24"/>
        </w:rPr>
        <w:t xml:space="preserve"> школы, о чем вносится запись в специальный журнал и выдается квитанция об оплате.</w:t>
      </w:r>
    </w:p>
    <w:p w:rsidR="00FF61CB" w:rsidRPr="00984307" w:rsidRDefault="00FF61CB" w:rsidP="00FF61CB">
      <w:pPr>
        <w:ind w:left="360"/>
      </w:pPr>
    </w:p>
    <w:p w:rsidR="00FF61CB" w:rsidRPr="00984307" w:rsidRDefault="00FF61CB" w:rsidP="00FF61CB">
      <w:pPr>
        <w:ind w:left="360"/>
      </w:pPr>
    </w:p>
    <w:sectPr w:rsidR="00FF61CB" w:rsidRPr="00984307" w:rsidSect="00F446D3">
      <w:pgSz w:w="11906" w:h="16838"/>
      <w:pgMar w:top="340" w:right="397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B05"/>
    <w:multiLevelType w:val="hybridMultilevel"/>
    <w:tmpl w:val="A6A0E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42490"/>
    <w:multiLevelType w:val="hybridMultilevel"/>
    <w:tmpl w:val="C8C8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E65FC"/>
    <w:multiLevelType w:val="multilevel"/>
    <w:tmpl w:val="9ED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27D3ACE"/>
    <w:multiLevelType w:val="hybridMultilevel"/>
    <w:tmpl w:val="7444C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001216"/>
    <w:multiLevelType w:val="hybridMultilevel"/>
    <w:tmpl w:val="BC7A11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C5476"/>
    <w:multiLevelType w:val="hybridMultilevel"/>
    <w:tmpl w:val="1AF45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361022"/>
    <w:multiLevelType w:val="hybridMultilevel"/>
    <w:tmpl w:val="9226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10A1E"/>
    <w:multiLevelType w:val="hybridMultilevel"/>
    <w:tmpl w:val="AFB07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7F71"/>
    <w:rsid w:val="00227F71"/>
    <w:rsid w:val="002860DF"/>
    <w:rsid w:val="00287582"/>
    <w:rsid w:val="00324F90"/>
    <w:rsid w:val="00603E88"/>
    <w:rsid w:val="00610546"/>
    <w:rsid w:val="00685DD3"/>
    <w:rsid w:val="00733E65"/>
    <w:rsid w:val="007A2917"/>
    <w:rsid w:val="007A45FA"/>
    <w:rsid w:val="007C2FBC"/>
    <w:rsid w:val="00802EF7"/>
    <w:rsid w:val="009579D4"/>
    <w:rsid w:val="00984307"/>
    <w:rsid w:val="009A072C"/>
    <w:rsid w:val="00A24AFA"/>
    <w:rsid w:val="00AD513A"/>
    <w:rsid w:val="00AF2EAA"/>
    <w:rsid w:val="00BF0C75"/>
    <w:rsid w:val="00C151DC"/>
    <w:rsid w:val="00C94BEA"/>
    <w:rsid w:val="00D068B0"/>
    <w:rsid w:val="00D15EB8"/>
    <w:rsid w:val="00D75E4B"/>
    <w:rsid w:val="00D9158A"/>
    <w:rsid w:val="00E1323D"/>
    <w:rsid w:val="00E839FD"/>
    <w:rsid w:val="00EC7148"/>
    <w:rsid w:val="00F274D9"/>
    <w:rsid w:val="00F446D3"/>
    <w:rsid w:val="00F72D9A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984307"/>
    <w:pPr>
      <w:spacing w:before="100" w:beforeAutospacing="1" w:after="100" w:afterAutospacing="1"/>
    </w:pPr>
  </w:style>
  <w:style w:type="table" w:styleId="a4">
    <w:name w:val="Table Grid"/>
    <w:basedOn w:val="a1"/>
    <w:rsid w:val="009A0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3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р.п. Дергачи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2015-02-11T09:23:00Z</cp:lastPrinted>
  <dcterms:created xsi:type="dcterms:W3CDTF">2016-02-16T11:02:00Z</dcterms:created>
  <dcterms:modified xsi:type="dcterms:W3CDTF">2016-02-16T11:02:00Z</dcterms:modified>
</cp:coreProperties>
</file>